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01C61" w:rsidRPr="002E1EF7" w:rsidRDefault="00901C61" w:rsidP="00901C61">
      <w:pPr>
        <w:jc w:val="center"/>
        <w:rPr>
          <w:b/>
          <w:u w:val="single"/>
        </w:rPr>
      </w:pPr>
      <w:r w:rsidRPr="002E1EF7">
        <w:rPr>
          <w:b/>
          <w:u w:val="single"/>
        </w:rPr>
        <w:t xml:space="preserve">The </w:t>
      </w:r>
      <w:proofErr w:type="spellStart"/>
      <w:r w:rsidRPr="002E1EF7">
        <w:rPr>
          <w:b/>
          <w:u w:val="single"/>
        </w:rPr>
        <w:t>Bhagavad</w:t>
      </w:r>
      <w:proofErr w:type="spellEnd"/>
      <w:r w:rsidRPr="002E1EF7">
        <w:rPr>
          <w:b/>
          <w:u w:val="single"/>
        </w:rPr>
        <w:t xml:space="preserve"> </w:t>
      </w:r>
      <w:proofErr w:type="spellStart"/>
      <w:r w:rsidRPr="002E1EF7">
        <w:rPr>
          <w:b/>
          <w:u w:val="single"/>
        </w:rPr>
        <w:t>Gita</w:t>
      </w:r>
      <w:proofErr w:type="spellEnd"/>
    </w:p>
    <w:p w:rsidR="00901C61" w:rsidRDefault="00901C61"/>
    <w:p w:rsidR="00901C61" w:rsidRPr="002E1EF7" w:rsidRDefault="00901C61">
      <w:pPr>
        <w:rPr>
          <w:b/>
        </w:rPr>
      </w:pPr>
      <w:r w:rsidRPr="002E1EF7">
        <w:rPr>
          <w:b/>
        </w:rPr>
        <w:t>What is it?</w:t>
      </w:r>
    </w:p>
    <w:p w:rsidR="00901C61" w:rsidRDefault="00901C61" w:rsidP="00901C61">
      <w:pPr>
        <w:pStyle w:val="ListParagraph"/>
        <w:numPr>
          <w:ilvl w:val="0"/>
          <w:numId w:val="1"/>
        </w:numPr>
      </w:pPr>
      <w:r>
        <w:t xml:space="preserve">The </w:t>
      </w:r>
      <w:proofErr w:type="spellStart"/>
      <w:r>
        <w:t>Bhagavad</w:t>
      </w:r>
      <w:proofErr w:type="spellEnd"/>
      <w:r>
        <w:t xml:space="preserve"> </w:t>
      </w:r>
      <w:proofErr w:type="spellStart"/>
      <w:r>
        <w:t>Gita</w:t>
      </w:r>
      <w:proofErr w:type="spellEnd"/>
      <w:r>
        <w:t xml:space="preserve"> is an epic, which is considered a highly revered scripture of Hinduism. It describes </w:t>
      </w:r>
      <w:proofErr w:type="spellStart"/>
      <w:r>
        <w:t>Arjuna</w:t>
      </w:r>
      <w:proofErr w:type="spellEnd"/>
      <w:r>
        <w:t xml:space="preserve"> as he is put to the moral test in the midst of a battle between parts of his family, his teachers, etc. He does not want to kill them rather he decides to throw down his bow and not fight.</w:t>
      </w:r>
    </w:p>
    <w:p w:rsidR="00901C61" w:rsidRDefault="00901C61" w:rsidP="00901C61">
      <w:pPr>
        <w:pStyle w:val="ListParagraph"/>
      </w:pPr>
    </w:p>
    <w:p w:rsidR="00901C61" w:rsidRPr="002E1EF7" w:rsidRDefault="00901C61" w:rsidP="00901C61">
      <w:pPr>
        <w:jc w:val="center"/>
        <w:rPr>
          <w:b/>
        </w:rPr>
      </w:pPr>
      <w:r w:rsidRPr="002E1EF7">
        <w:rPr>
          <w:b/>
        </w:rPr>
        <w:t>The Moral Test</w:t>
      </w:r>
    </w:p>
    <w:p w:rsidR="00901C61" w:rsidRDefault="00901C61" w:rsidP="00901C61">
      <w:pPr>
        <w:jc w:val="center"/>
      </w:pPr>
      <w:proofErr w:type="spellStart"/>
      <w:r>
        <w:t>Arjuna</w:t>
      </w:r>
      <w:proofErr w:type="spellEnd"/>
      <w:r>
        <w:t xml:space="preserve"> = warrior</w:t>
      </w:r>
    </w:p>
    <w:p w:rsidR="002E1EF7" w:rsidRDefault="00901C61" w:rsidP="00901C61">
      <w:pPr>
        <w:jc w:val="center"/>
      </w:pPr>
      <w:r>
        <w:t xml:space="preserve">Lord Krishna = </w:t>
      </w:r>
      <w:r w:rsidR="002E1EF7">
        <w:t>God like figure, avatar of Vishnu</w:t>
      </w:r>
    </w:p>
    <w:p w:rsidR="00901C61" w:rsidRDefault="00901C61" w:rsidP="00901C61">
      <w:pPr>
        <w:jc w:val="center"/>
      </w:pPr>
    </w:p>
    <w:p w:rsidR="00901C61" w:rsidRPr="002E1EF7" w:rsidRDefault="00901C61" w:rsidP="00901C61">
      <w:pPr>
        <w:rPr>
          <w:b/>
        </w:rPr>
      </w:pPr>
      <w:proofErr w:type="spellStart"/>
      <w:r w:rsidRPr="002E1EF7">
        <w:rPr>
          <w:b/>
        </w:rPr>
        <w:t>Arjuna’s</w:t>
      </w:r>
      <w:proofErr w:type="spellEnd"/>
      <w:r w:rsidRPr="002E1EF7">
        <w:rPr>
          <w:b/>
        </w:rPr>
        <w:t xml:space="preserve"> Argument</w:t>
      </w:r>
    </w:p>
    <w:p w:rsidR="00901C61" w:rsidRDefault="002E1EF7" w:rsidP="00901C61">
      <w:pPr>
        <w:pStyle w:val="ListParagraph"/>
        <w:numPr>
          <w:ilvl w:val="0"/>
          <w:numId w:val="1"/>
        </w:numPr>
      </w:pPr>
      <w:r>
        <w:t xml:space="preserve">POINT 1: </w:t>
      </w:r>
      <w:r w:rsidR="00901C61">
        <w:t>Fighting causes sinful reactions</w:t>
      </w:r>
    </w:p>
    <w:p w:rsidR="00901C61" w:rsidRDefault="00901C61" w:rsidP="00901C61">
      <w:pPr>
        <w:pStyle w:val="ListParagraph"/>
      </w:pPr>
    </w:p>
    <w:p w:rsidR="00901C61" w:rsidRPr="002E1EF7" w:rsidRDefault="00901C61" w:rsidP="00901C61">
      <w:pPr>
        <w:rPr>
          <w:b/>
        </w:rPr>
      </w:pPr>
      <w:r w:rsidRPr="002E1EF7">
        <w:rPr>
          <w:b/>
        </w:rPr>
        <w:t>Lord Krishna’s Rebuttal</w:t>
      </w:r>
    </w:p>
    <w:p w:rsidR="00901C61" w:rsidRDefault="002E1EF7" w:rsidP="00901C61">
      <w:pPr>
        <w:pStyle w:val="ListParagraph"/>
        <w:numPr>
          <w:ilvl w:val="0"/>
          <w:numId w:val="1"/>
        </w:numPr>
      </w:pPr>
      <w:r>
        <w:t xml:space="preserve">POINT 1: </w:t>
      </w:r>
      <w:r w:rsidR="00901C61">
        <w:t>We should not mourn for the living and the dead</w:t>
      </w:r>
    </w:p>
    <w:p w:rsidR="00901C61" w:rsidRDefault="00901C61" w:rsidP="00901C61">
      <w:pPr>
        <w:pStyle w:val="ListParagraph"/>
        <w:numPr>
          <w:ilvl w:val="1"/>
          <w:numId w:val="1"/>
        </w:numPr>
      </w:pPr>
      <w:r>
        <w:t>Our being (soul) is transcende</w:t>
      </w:r>
      <w:r w:rsidR="002E1EF7">
        <w:t xml:space="preserve">ntal and cannot be killed. There </w:t>
      </w:r>
      <w:r>
        <w:t xml:space="preserve">is a difference between </w:t>
      </w:r>
      <w:r w:rsidR="002E1EF7">
        <w:t>our material body and our</w:t>
      </w:r>
      <w:r>
        <w:t xml:space="preserve"> eternal </w:t>
      </w:r>
      <w:r w:rsidR="002E1EF7">
        <w:t>soul;</w:t>
      </w:r>
      <w:r>
        <w:t xml:space="preserve"> therefore we should not grieve for beings.</w:t>
      </w:r>
    </w:p>
    <w:p w:rsidR="00901C61" w:rsidRDefault="002E1EF7" w:rsidP="00901C61">
      <w:pPr>
        <w:pStyle w:val="ListParagraph"/>
        <w:numPr>
          <w:ilvl w:val="0"/>
          <w:numId w:val="1"/>
        </w:numPr>
      </w:pPr>
      <w:r>
        <w:t xml:space="preserve">POINT 2: </w:t>
      </w:r>
      <w:r w:rsidR="00901C61">
        <w:t>As a warrior, it is your duty to “kill” these beings</w:t>
      </w:r>
    </w:p>
    <w:p w:rsidR="00901C61" w:rsidRDefault="00901C61" w:rsidP="00901C61">
      <w:pPr>
        <w:pStyle w:val="ListParagraph"/>
        <w:numPr>
          <w:ilvl w:val="1"/>
          <w:numId w:val="1"/>
        </w:numPr>
      </w:pPr>
      <w:r>
        <w:t>Disgrace in not following your duty is worse than death and since we are eternal, it would be more sinful to disregard your duty.</w:t>
      </w:r>
    </w:p>
    <w:p w:rsidR="00901C61" w:rsidRDefault="002E1EF7" w:rsidP="00901C61">
      <w:pPr>
        <w:pStyle w:val="ListParagraph"/>
        <w:numPr>
          <w:ilvl w:val="0"/>
          <w:numId w:val="1"/>
        </w:numPr>
      </w:pPr>
      <w:r>
        <w:t xml:space="preserve">POINT 3: </w:t>
      </w:r>
      <w:r w:rsidR="00901C61">
        <w:t>Emphasis on action and not results, we should free ourselves from attachment to results and focus on the intelligence gained from action because intelligence is superior to action itself</w:t>
      </w:r>
    </w:p>
    <w:p w:rsidR="00901C61" w:rsidRDefault="00901C61" w:rsidP="002E1EF7">
      <w:pPr>
        <w:pStyle w:val="ListParagraph"/>
        <w:numPr>
          <w:ilvl w:val="1"/>
          <w:numId w:val="1"/>
        </w:numPr>
      </w:pPr>
      <w:r>
        <w:t>This leads us to find peace in work and action and not be concerned with results thus there is no good v. evil or life v. death</w:t>
      </w:r>
    </w:p>
    <w:p w:rsidR="00901C61" w:rsidRDefault="00901C61" w:rsidP="00901C61">
      <w:pPr>
        <w:pStyle w:val="ListParagraph"/>
      </w:pPr>
    </w:p>
    <w:p w:rsidR="00901C61" w:rsidRPr="002E1EF7" w:rsidRDefault="00901C61" w:rsidP="00901C61">
      <w:pPr>
        <w:rPr>
          <w:b/>
        </w:rPr>
      </w:pPr>
      <w:proofErr w:type="spellStart"/>
      <w:r w:rsidRPr="002E1EF7">
        <w:rPr>
          <w:b/>
        </w:rPr>
        <w:t>Arjuna’s</w:t>
      </w:r>
      <w:proofErr w:type="spellEnd"/>
      <w:r w:rsidRPr="002E1EF7">
        <w:rPr>
          <w:b/>
        </w:rPr>
        <w:t xml:space="preserve"> Objection</w:t>
      </w:r>
    </w:p>
    <w:p w:rsidR="00901C61" w:rsidRDefault="002E1EF7" w:rsidP="00901C61">
      <w:pPr>
        <w:pStyle w:val="ListParagraph"/>
        <w:numPr>
          <w:ilvl w:val="0"/>
          <w:numId w:val="1"/>
        </w:numPr>
      </w:pPr>
      <w:r>
        <w:t xml:space="preserve">POINT 1: </w:t>
      </w:r>
      <w:r w:rsidR="00901C61">
        <w:t>If knowledge is greater than action why should we fight?</w:t>
      </w:r>
    </w:p>
    <w:p w:rsidR="00901C61" w:rsidRDefault="00901C61" w:rsidP="00901C61"/>
    <w:p w:rsidR="00901C61" w:rsidRPr="002E1EF7" w:rsidRDefault="00901C61" w:rsidP="00901C61">
      <w:pPr>
        <w:rPr>
          <w:b/>
        </w:rPr>
      </w:pPr>
      <w:r w:rsidRPr="002E1EF7">
        <w:rPr>
          <w:b/>
        </w:rPr>
        <w:t>Lord Krishna’s Response</w:t>
      </w:r>
    </w:p>
    <w:p w:rsidR="00901C61" w:rsidRDefault="002E1EF7" w:rsidP="00901C61">
      <w:pPr>
        <w:pStyle w:val="ListParagraph"/>
        <w:numPr>
          <w:ilvl w:val="0"/>
          <w:numId w:val="1"/>
        </w:numPr>
      </w:pPr>
      <w:r>
        <w:t xml:space="preserve">POINT 1: </w:t>
      </w:r>
      <w:r w:rsidR="00901C61">
        <w:t>Two paths to wisdom</w:t>
      </w:r>
    </w:p>
    <w:p w:rsidR="00901C61" w:rsidRDefault="00901C61" w:rsidP="00901C61">
      <w:pPr>
        <w:pStyle w:val="ListParagraph"/>
        <w:numPr>
          <w:ilvl w:val="1"/>
          <w:numId w:val="1"/>
        </w:numPr>
      </w:pPr>
      <w:r>
        <w:t>Renounce the material world and pursue contemplation</w:t>
      </w:r>
    </w:p>
    <w:p w:rsidR="00901C61" w:rsidRDefault="002E1EF7" w:rsidP="00901C61">
      <w:pPr>
        <w:pStyle w:val="ListParagraph"/>
        <w:numPr>
          <w:ilvl w:val="1"/>
          <w:numId w:val="1"/>
        </w:numPr>
      </w:pPr>
      <w:r>
        <w:t>Karma and Yoga are how</w:t>
      </w:r>
      <w:r w:rsidR="00901C61">
        <w:t xml:space="preserve"> wisdom through action in the material world</w:t>
      </w:r>
      <w:r>
        <w:t xml:space="preserve"> is gained</w:t>
      </w:r>
    </w:p>
    <w:p w:rsidR="00901C61" w:rsidRDefault="002E1EF7" w:rsidP="00901C61">
      <w:pPr>
        <w:pStyle w:val="ListParagraph"/>
        <w:numPr>
          <w:ilvl w:val="0"/>
          <w:numId w:val="1"/>
        </w:numPr>
      </w:pPr>
      <w:r>
        <w:t xml:space="preserve">POINT 2: </w:t>
      </w:r>
      <w:r w:rsidR="00901C61">
        <w:t>You cannot gain wisdom from avoiding action since every creature is naturally inclined to act which</w:t>
      </w:r>
      <w:r>
        <w:t xml:space="preserve"> lea</w:t>
      </w:r>
      <w:r w:rsidR="00901C61">
        <w:t xml:space="preserve">ds to detachment from the material world </w:t>
      </w:r>
    </w:p>
    <w:p w:rsidR="00901C61" w:rsidRDefault="002E1EF7" w:rsidP="00901C61">
      <w:pPr>
        <w:pStyle w:val="ListParagraph"/>
        <w:numPr>
          <w:ilvl w:val="0"/>
          <w:numId w:val="1"/>
        </w:numPr>
      </w:pPr>
      <w:r>
        <w:t xml:space="preserve">POINT 3: </w:t>
      </w:r>
      <w:r w:rsidR="00901C61">
        <w:t>You must be selfless and pursue spiritual wisdom</w:t>
      </w:r>
    </w:p>
    <w:p w:rsidR="00901C61" w:rsidRDefault="00901C61" w:rsidP="00901C61"/>
    <w:sectPr w:rsidR="00901C61" w:rsidSect="00901C6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749E1E9B"/>
    <w:multiLevelType w:val="hybridMultilevel"/>
    <w:tmpl w:val="224E5DCA"/>
    <w:lvl w:ilvl="0" w:tplc="14CC36B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01C61"/>
    <w:rsid w:val="002E1EF7"/>
    <w:rsid w:val="00773F85"/>
    <w:rsid w:val="00901C6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5A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01C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0</Characters>
  <Application>Microsoft Word 12.1.0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cp:lastPrinted>2011-05-18T17:50:00Z</cp:lastPrinted>
  <dcterms:created xsi:type="dcterms:W3CDTF">2011-05-18T17:26:00Z</dcterms:created>
  <dcterms:modified xsi:type="dcterms:W3CDTF">2011-05-18T17:57:00Z</dcterms:modified>
</cp:coreProperties>
</file>